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6c757d"/>
          <w:sz w:val="32"/>
          <w:szCs w:val="32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highlight w:val="white"/>
          <w:rtl w:val="0"/>
        </w:rPr>
        <w:t xml:space="preserve">Our signature service project - the Shades Creek Greenway clean-up is TOMORROW (10/22) and we need YOUR help! Contact Event Chair, Claude Rhea, with questions or to confirm attendance - </w:t>
      </w:r>
      <w:r w:rsidDel="00000000" w:rsidR="00000000" w:rsidRPr="00000000">
        <w:rPr>
          <w:color w:val="72afd2"/>
          <w:sz w:val="32"/>
          <w:szCs w:val="32"/>
          <w:highlight w:val="white"/>
          <w:rtl w:val="0"/>
        </w:rPr>
        <w:t xml:space="preserve">chrhea@samford.edu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highlight w:val="white"/>
          <w:rtl w:val="0"/>
        </w:rPr>
        <w:t xml:space="preserve"> / </w:t>
      </w:r>
      <w:r w:rsidDel="00000000" w:rsidR="00000000" w:rsidRPr="00000000">
        <w:rPr>
          <w:color w:val="6c757d"/>
          <w:sz w:val="32"/>
          <w:szCs w:val="32"/>
          <w:highlight w:val="white"/>
          <w:rtl w:val="0"/>
        </w:rPr>
        <w:t xml:space="preserve">205-240-5171.</w:t>
      </w:r>
    </w:p>
    <w:p w:rsidR="00000000" w:rsidDel="00000000" w:rsidP="00000000" w:rsidRDefault="00000000" w:rsidRPr="00000000" w14:paraId="00000002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highlight w:val="white"/>
        </w:rPr>
        <w:drawing>
          <wp:inline distB="114300" distT="114300" distL="114300" distR="114300">
            <wp:extent cx="3810000" cy="41021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410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sz w:val="36"/>
          <w:szCs w:val="3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highlight w:val="white"/>
          <w:rtl w:val="0"/>
        </w:rPr>
        <w:t xml:space="preserve">When?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Saturday, October 22 from 8:30 to 11am. You don’t have to be there the whole time to help! Feel free to stop by anytime during those hours.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Donuts and coffee will be provided!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36"/>
          <w:szCs w:val="3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highlight w:val="white"/>
          <w:rtl w:val="0"/>
        </w:rPr>
        <w:t xml:space="preserve">Who?</w:t>
      </w:r>
    </w:p>
    <w:p w:rsidR="00000000" w:rsidDel="00000000" w:rsidP="00000000" w:rsidRDefault="00000000" w:rsidRPr="00000000" w14:paraId="00000009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We need 5 more people to commit to the event. Family members, friends and prospective members are welcome!</w:t>
      </w:r>
    </w:p>
    <w:p w:rsidR="00000000" w:rsidDel="00000000" w:rsidP="00000000" w:rsidRDefault="00000000" w:rsidRPr="00000000" w14:paraId="0000000A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sz w:val="36"/>
          <w:szCs w:val="3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highlight w:val="white"/>
          <w:rtl w:val="0"/>
        </w:rPr>
        <w:t xml:space="preserve">What?</w:t>
      </w:r>
    </w:p>
    <w:p w:rsidR="00000000" w:rsidDel="00000000" w:rsidP="00000000" w:rsidRDefault="00000000" w:rsidRPr="00000000" w14:paraId="0000000C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Our activities will include picking up refuse, spreading mulch around plantings, planting saplings and weedeating grass.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Supplies still needed </w:t>
      </w: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(please let Claude know what you can bring): </w:t>
      </w:r>
    </w:p>
    <w:p w:rsidR="00000000" w:rsidDel="00000000" w:rsidP="00000000" w:rsidRDefault="00000000" w:rsidRPr="00000000" w14:paraId="0000000E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Bring your own gloves! </w:t>
      </w:r>
    </w:p>
    <w:p w:rsidR="00000000" w:rsidDel="00000000" w:rsidP="00000000" w:rsidRDefault="00000000" w:rsidRPr="00000000" w14:paraId="0000000F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2 weed eaters</w:t>
      </w:r>
    </w:p>
    <w:p w:rsidR="00000000" w:rsidDel="00000000" w:rsidP="00000000" w:rsidRDefault="00000000" w:rsidRPr="00000000" w14:paraId="00000010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1 shovel</w:t>
      </w:r>
    </w:p>
    <w:p w:rsidR="00000000" w:rsidDel="00000000" w:rsidP="00000000" w:rsidRDefault="00000000" w:rsidRPr="00000000" w14:paraId="00000011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Folding table</w:t>
      </w:r>
    </w:p>
    <w:p w:rsidR="00000000" w:rsidDel="00000000" w:rsidP="00000000" w:rsidRDefault="00000000" w:rsidRPr="00000000" w14:paraId="00000012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Loppers/ pruning shears </w:t>
      </w:r>
    </w:p>
    <w:p w:rsidR="00000000" w:rsidDel="00000000" w:rsidP="00000000" w:rsidRDefault="00000000" w:rsidRPr="00000000" w14:paraId="00000013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sz w:val="36"/>
          <w:szCs w:val="3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highlight w:val="white"/>
          <w:rtl w:val="0"/>
        </w:rPr>
        <w:t xml:space="preserve">Where?</w:t>
      </w:r>
    </w:p>
    <w:p w:rsidR="00000000" w:rsidDel="00000000" w:rsidP="00000000" w:rsidRDefault="00000000" w:rsidRPr="00000000" w14:paraId="00000015">
      <w:pPr>
        <w:rPr>
          <w:sz w:val="27"/>
          <w:szCs w:val="27"/>
          <w:highlight w:val="whit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Directional signs will be posted. For directions to the soccer field, use this address and look for the parking lot and greenway entrance pictured below. Homewood soccer park: </w:t>
      </w:r>
      <w:r w:rsidDel="00000000" w:rsidR="00000000" w:rsidRPr="00000000">
        <w:rPr>
          <w:sz w:val="27"/>
          <w:szCs w:val="27"/>
          <w:highlight w:val="white"/>
          <w:u w:val="single"/>
          <w:rtl w:val="0"/>
        </w:rPr>
        <w:t xml:space="preserve">1800 S Lakeshore Dr, Hoover, AL 35216</w:t>
      </w:r>
      <w:r w:rsidDel="00000000" w:rsidR="00000000" w:rsidRPr="00000000">
        <w:rPr>
          <w:sz w:val="27"/>
          <w:szCs w:val="27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16">
      <w:pPr>
        <w:rPr>
          <w:sz w:val="27"/>
          <w:szCs w:val="2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color w:val="0000ff"/>
          <w:highlight w:val="white"/>
          <w:u w:val="single"/>
        </w:rPr>
      </w:pPr>
      <w:r w:rsidDel="00000000" w:rsidR="00000000" w:rsidRPr="00000000">
        <w:rPr>
          <w:sz w:val="27"/>
          <w:szCs w:val="27"/>
          <w:highlight w:val="white"/>
          <w:rtl w:val="0"/>
        </w:rPr>
        <w:t xml:space="preserve">Also included is a map pin for the parking lot right in front of where you can walk down a short path to the greenway project (it will be down the lefthand side of the path): </w:t>
      </w:r>
      <w:r w:rsidDel="00000000" w:rsidR="00000000" w:rsidRPr="00000000">
        <w:fldChar w:fldCharType="begin"/>
        <w:instrText xml:space="preserve"> HYPERLINK "https://goo.gl/maps/oK9wZUPV9osNgS3WA" </w:instrText>
        <w:fldChar w:fldCharType="separate"/>
      </w:r>
      <w:r w:rsidDel="00000000" w:rsidR="00000000" w:rsidRPr="00000000">
        <w:rPr>
          <w:rFonts w:ascii="Times New Roman" w:cs="Times New Roman" w:eastAsia="Times New Roman" w:hAnsi="Times New Roman"/>
          <w:color w:val="0000ff"/>
          <w:highlight w:val="white"/>
          <w:u w:val="single"/>
          <w:rtl w:val="0"/>
        </w:rPr>
        <w:t xml:space="preserve">https://goo.gl/maps/oK9wZUPV9osNgS3WA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color w:val="0000ff"/>
          <w:highlight w:val="white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highlight w:val="white"/>
          <w:u w:val="single"/>
          <w:rtl w:val="0"/>
        </w:rPr>
        <w:t xml:space="preserve">​​​​​​​</w:t>
      </w: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color w:val="0000ff"/>
          <w:highlight w:val="white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ff"/>
          <w:highlight w:val="white"/>
          <w:u w:val="single"/>
        </w:rPr>
        <w:drawing>
          <wp:inline distB="114300" distT="114300" distL="114300" distR="114300">
            <wp:extent cx="3810000" cy="2654300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654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See you on the trail!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